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DE6" w:rsidRPr="00DD401D" w:rsidRDefault="00EA18B6" w:rsidP="00BA3DE6">
      <w:pPr>
        <w:pStyle w:val="Nzov"/>
        <w:ind w:left="0"/>
        <w:rPr>
          <w:rFonts w:asciiTheme="majorHAnsi" w:hAnsiTheme="majorHAnsi" w:cstheme="majorHAnsi"/>
          <w:b/>
          <w:color w:val="1F2124"/>
          <w:spacing w:val="6"/>
          <w:w w:val="90"/>
          <w:sz w:val="24"/>
          <w:szCs w:val="24"/>
        </w:rPr>
      </w:pPr>
      <w:r w:rsidRPr="003D40FC">
        <w:rPr>
          <w:rFonts w:asciiTheme="majorHAnsi" w:hAnsiTheme="majorHAnsi" w:cstheme="majorHAnsi"/>
          <w:b/>
          <w:color w:val="1F2124"/>
          <w:spacing w:val="6"/>
          <w:w w:val="90"/>
          <w:sz w:val="24"/>
          <w:szCs w:val="24"/>
        </w:rPr>
        <w:t>Žiadateľ</w:t>
      </w:r>
      <w:r w:rsidR="00BA3DE6" w:rsidRPr="003D40FC">
        <w:rPr>
          <w:rFonts w:asciiTheme="majorHAnsi" w:hAnsiTheme="majorHAnsi" w:cstheme="majorHAnsi"/>
          <w:b/>
          <w:color w:val="1F2124"/>
          <w:spacing w:val="6"/>
          <w:w w:val="90"/>
          <w:sz w:val="24"/>
          <w:szCs w:val="24"/>
        </w:rPr>
        <w:t>:</w:t>
      </w:r>
      <w:r w:rsidR="00DD401D">
        <w:rPr>
          <w:rFonts w:asciiTheme="majorHAnsi" w:hAnsiTheme="majorHAnsi" w:cstheme="majorHAnsi"/>
          <w:b/>
          <w:color w:val="1F2124"/>
          <w:spacing w:val="6"/>
          <w:w w:val="90"/>
          <w:sz w:val="24"/>
          <w:szCs w:val="24"/>
        </w:rPr>
        <w:t xml:space="preserve"> </w:t>
      </w:r>
      <w:r w:rsidR="00BA3DE6">
        <w:rPr>
          <w:rFonts w:asciiTheme="majorHAnsi" w:hAnsiTheme="majorHAnsi" w:cstheme="majorHAnsi"/>
          <w:position w:val="1"/>
          <w:sz w:val="22"/>
          <w:szCs w:val="22"/>
        </w:rPr>
        <w:t>........................................................................................................................................................</w:t>
      </w:r>
    </w:p>
    <w:p w:rsidR="00FF7555" w:rsidRDefault="00BA3DE6" w:rsidP="00FF755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(FO - meno, priezvisko, trvalý pobyt žiadateľa(-</w:t>
      </w:r>
      <w:proofErr w:type="spellStart"/>
      <w:r>
        <w:rPr>
          <w:rFonts w:asciiTheme="majorHAnsi" w:hAnsiTheme="majorHAnsi" w:cstheme="majorHAnsi"/>
        </w:rPr>
        <w:t>ľov</w:t>
      </w:r>
      <w:proofErr w:type="spellEnd"/>
      <w:r>
        <w:rPr>
          <w:rFonts w:asciiTheme="majorHAnsi" w:hAnsiTheme="majorHAnsi" w:cstheme="majorHAnsi"/>
        </w:rPr>
        <w:t xml:space="preserve">), </w:t>
      </w:r>
      <w:proofErr w:type="spellStart"/>
      <w:r>
        <w:rPr>
          <w:rFonts w:asciiTheme="majorHAnsi" w:hAnsiTheme="majorHAnsi" w:cstheme="majorHAnsi"/>
        </w:rPr>
        <w:t>tel.číslo</w:t>
      </w:r>
      <w:proofErr w:type="spellEnd"/>
      <w:r>
        <w:rPr>
          <w:rFonts w:asciiTheme="majorHAnsi" w:hAnsiTheme="majorHAnsi" w:cstheme="majorHAnsi"/>
        </w:rPr>
        <w:t xml:space="preserve">, PO -  názov firmy, sídlo, IČO, </w:t>
      </w:r>
      <w:proofErr w:type="spellStart"/>
      <w:r>
        <w:rPr>
          <w:rFonts w:asciiTheme="majorHAnsi" w:hAnsiTheme="majorHAnsi" w:cstheme="majorHAnsi"/>
        </w:rPr>
        <w:t>tel.číslo</w:t>
      </w:r>
      <w:proofErr w:type="spellEnd"/>
      <w:r>
        <w:rPr>
          <w:rFonts w:asciiTheme="majorHAnsi" w:hAnsiTheme="majorHAnsi" w:cstheme="majorHAnsi"/>
        </w:rPr>
        <w:t>)</w:t>
      </w:r>
    </w:p>
    <w:p w:rsidR="00EA18B6" w:rsidRPr="00FF7555" w:rsidRDefault="00FF7555" w:rsidP="00FF7555">
      <w:pPr>
        <w:ind w:left="595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</w:rPr>
        <w:br/>
      </w:r>
      <w:r w:rsidR="00EA18B6" w:rsidRPr="003D40FC">
        <w:rPr>
          <w:rFonts w:asciiTheme="majorHAnsi" w:hAnsiTheme="majorHAnsi" w:cstheme="majorHAnsi"/>
          <w:b/>
          <w:sz w:val="24"/>
          <w:szCs w:val="24"/>
        </w:rPr>
        <w:t>Obecný ú</w:t>
      </w:r>
      <w:r w:rsidR="00BA3DE6" w:rsidRPr="003D40FC">
        <w:rPr>
          <w:rFonts w:asciiTheme="majorHAnsi" w:hAnsiTheme="majorHAnsi" w:cstheme="majorHAnsi"/>
          <w:b/>
          <w:sz w:val="24"/>
          <w:szCs w:val="24"/>
        </w:rPr>
        <w:t>rad</w:t>
      </w:r>
      <w:r w:rsidR="00EA18B6" w:rsidRPr="003D40FC">
        <w:rPr>
          <w:rFonts w:asciiTheme="majorHAnsi" w:hAnsiTheme="majorHAnsi" w:cstheme="majorHAnsi"/>
          <w:b/>
          <w:sz w:val="24"/>
          <w:szCs w:val="24"/>
        </w:rPr>
        <w:t xml:space="preserve">  Kráľová pri Senc</w:t>
      </w:r>
      <w:r w:rsidR="00972067">
        <w:rPr>
          <w:rFonts w:asciiTheme="majorHAnsi" w:hAnsiTheme="majorHAnsi" w:cstheme="majorHAnsi"/>
          <w:b/>
          <w:sz w:val="24"/>
          <w:szCs w:val="24"/>
        </w:rPr>
        <w:t>i</w:t>
      </w:r>
      <w:r w:rsidR="00DD401D">
        <w:rPr>
          <w:rFonts w:asciiTheme="majorHAnsi" w:hAnsiTheme="majorHAnsi" w:cstheme="majorHAnsi"/>
          <w:b/>
          <w:sz w:val="24"/>
          <w:szCs w:val="24"/>
        </w:rPr>
        <w:br/>
      </w:r>
      <w:r w:rsidR="00BA3DE6" w:rsidRPr="003D40FC">
        <w:rPr>
          <w:rFonts w:asciiTheme="majorHAnsi" w:hAnsiTheme="majorHAnsi" w:cstheme="majorHAnsi"/>
          <w:b/>
          <w:sz w:val="24"/>
          <w:szCs w:val="24"/>
        </w:rPr>
        <w:t>Záhumenská 326/23</w:t>
      </w:r>
      <w:r w:rsidR="00DD401D">
        <w:rPr>
          <w:rFonts w:asciiTheme="majorHAnsi" w:hAnsiTheme="majorHAnsi" w:cstheme="majorHAnsi"/>
          <w:b/>
          <w:sz w:val="24"/>
          <w:szCs w:val="24"/>
        </w:rPr>
        <w:br/>
      </w:r>
      <w:r w:rsidR="00BA3DE6" w:rsidRPr="003D40FC">
        <w:rPr>
          <w:rFonts w:asciiTheme="majorHAnsi" w:hAnsiTheme="majorHAnsi" w:cstheme="majorHAnsi"/>
          <w:b/>
          <w:sz w:val="24"/>
          <w:szCs w:val="24"/>
        </w:rPr>
        <w:t>900 50 Kráľová pri Senci</w:t>
      </w:r>
    </w:p>
    <w:p w:rsidR="00EA18B6" w:rsidRDefault="00EA18B6">
      <w:pPr>
        <w:rPr>
          <w:rFonts w:asciiTheme="majorHAnsi" w:hAnsiTheme="majorHAnsi" w:cstheme="majorHAnsi"/>
          <w:b/>
          <w:sz w:val="28"/>
          <w:szCs w:val="28"/>
        </w:rPr>
      </w:pPr>
    </w:p>
    <w:p w:rsidR="00EA18B6" w:rsidRDefault="00EA18B6" w:rsidP="003D40FC">
      <w:p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9D6976">
        <w:rPr>
          <w:rFonts w:asciiTheme="majorHAnsi" w:hAnsiTheme="majorHAnsi" w:cstheme="majorHAnsi"/>
          <w:sz w:val="24"/>
          <w:szCs w:val="24"/>
        </w:rPr>
        <w:t>VEC:</w:t>
      </w:r>
      <w:r w:rsidR="009D6976">
        <w:rPr>
          <w:rFonts w:asciiTheme="majorHAnsi" w:hAnsiTheme="majorHAnsi" w:cstheme="majorHAnsi"/>
          <w:sz w:val="24"/>
          <w:szCs w:val="24"/>
        </w:rPr>
        <w:t xml:space="preserve"> </w:t>
      </w:r>
      <w:r w:rsidRPr="009D6976">
        <w:rPr>
          <w:rFonts w:asciiTheme="majorHAnsi" w:hAnsiTheme="majorHAnsi" w:cstheme="majorHAnsi"/>
          <w:b/>
          <w:sz w:val="24"/>
          <w:szCs w:val="24"/>
          <w:u w:val="single"/>
        </w:rPr>
        <w:t xml:space="preserve">Žiadosť o vydanie </w:t>
      </w:r>
      <w:r w:rsidR="003D40FC" w:rsidRPr="009D6976">
        <w:rPr>
          <w:rFonts w:asciiTheme="majorHAnsi" w:hAnsiTheme="majorHAnsi" w:cstheme="majorHAnsi"/>
          <w:b/>
          <w:sz w:val="24"/>
          <w:szCs w:val="24"/>
          <w:u w:val="single"/>
        </w:rPr>
        <w:t xml:space="preserve">potvrdenia / </w:t>
      </w:r>
      <w:r w:rsidRPr="009D6976">
        <w:rPr>
          <w:rFonts w:asciiTheme="majorHAnsi" w:hAnsiTheme="majorHAnsi" w:cstheme="majorHAnsi"/>
          <w:b/>
          <w:sz w:val="24"/>
          <w:szCs w:val="24"/>
          <w:u w:val="single"/>
        </w:rPr>
        <w:t>oznámenia o</w:t>
      </w:r>
      <w:r w:rsidR="003D40FC" w:rsidRPr="009D6976">
        <w:rPr>
          <w:rFonts w:asciiTheme="majorHAnsi" w:hAnsiTheme="majorHAnsi" w:cstheme="majorHAnsi"/>
          <w:b/>
          <w:sz w:val="24"/>
          <w:szCs w:val="24"/>
          <w:u w:val="single"/>
        </w:rPr>
        <w:t> </w:t>
      </w:r>
      <w:r w:rsidRPr="009D6976">
        <w:rPr>
          <w:rFonts w:asciiTheme="majorHAnsi" w:hAnsiTheme="majorHAnsi" w:cstheme="majorHAnsi"/>
          <w:b/>
          <w:sz w:val="24"/>
          <w:szCs w:val="24"/>
          <w:u w:val="single"/>
        </w:rPr>
        <w:t>určení</w:t>
      </w:r>
      <w:r w:rsidR="003D40FC" w:rsidRPr="009D6976">
        <w:rPr>
          <w:rFonts w:asciiTheme="majorHAnsi" w:hAnsiTheme="majorHAnsi" w:cstheme="majorHAnsi"/>
          <w:b/>
          <w:sz w:val="24"/>
          <w:szCs w:val="24"/>
          <w:u w:val="single"/>
        </w:rPr>
        <w:t xml:space="preserve">, zmene alebo zrušení </w:t>
      </w:r>
      <w:r w:rsidRPr="009D6976">
        <w:rPr>
          <w:rFonts w:asciiTheme="majorHAnsi" w:hAnsiTheme="majorHAnsi" w:cstheme="majorHAnsi"/>
          <w:b/>
          <w:sz w:val="24"/>
          <w:szCs w:val="24"/>
          <w:u w:val="single"/>
        </w:rPr>
        <w:t xml:space="preserve">súpisného </w:t>
      </w:r>
      <w:r w:rsidR="003D40FC" w:rsidRPr="009D6976">
        <w:rPr>
          <w:rFonts w:asciiTheme="majorHAnsi" w:hAnsiTheme="majorHAnsi" w:cstheme="majorHAnsi"/>
          <w:b/>
          <w:sz w:val="24"/>
          <w:szCs w:val="24"/>
          <w:u w:val="single"/>
        </w:rPr>
        <w:t xml:space="preserve">a </w:t>
      </w:r>
      <w:r w:rsidRPr="009D6976">
        <w:rPr>
          <w:rFonts w:asciiTheme="majorHAnsi" w:hAnsiTheme="majorHAnsi" w:cstheme="majorHAnsi"/>
          <w:b/>
          <w:sz w:val="24"/>
          <w:szCs w:val="24"/>
          <w:u w:val="single"/>
        </w:rPr>
        <w:t>orientačného čísla</w:t>
      </w:r>
    </w:p>
    <w:p w:rsidR="009D6976" w:rsidRPr="009D6976" w:rsidRDefault="009D6976" w:rsidP="003D40F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DD401D" w:rsidRPr="009D6976" w:rsidRDefault="00DD401D" w:rsidP="00DD401D">
      <w:pPr>
        <w:jc w:val="center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>Žiadam o určenie*, zrušenie* alebo zmenu* súpisného a orientačného čísla.</w:t>
      </w:r>
    </w:p>
    <w:p w:rsidR="00EA18B6" w:rsidRPr="009D6976" w:rsidRDefault="00EA18B6" w:rsidP="00DD401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pre stavbu: </w:t>
      </w:r>
      <w:r w:rsidR="003D40FC" w:rsidRPr="009D6976">
        <w:rPr>
          <w:rFonts w:asciiTheme="majorHAnsi" w:hAnsiTheme="majorHAnsi" w:cstheme="majorHAnsi"/>
          <w:sz w:val="24"/>
          <w:szCs w:val="24"/>
        </w:rPr>
        <w:t xml:space="preserve">             </w:t>
      </w:r>
      <w:r w:rsidR="00DD401D" w:rsidRPr="009D6976">
        <w:rPr>
          <w:rFonts w:asciiTheme="majorHAnsi" w:hAnsiTheme="majorHAnsi" w:cstheme="majorHAnsi"/>
          <w:sz w:val="24"/>
          <w:szCs w:val="24"/>
        </w:rPr>
        <w:t xml:space="preserve">         </w:t>
      </w:r>
      <w:r w:rsidRPr="009D6976">
        <w:rPr>
          <w:rFonts w:asciiTheme="majorHAnsi" w:hAnsiTheme="majorHAnsi" w:cstheme="majorHAnsi"/>
          <w:sz w:val="24"/>
          <w:szCs w:val="24"/>
        </w:rPr>
        <w:t>.......................................................</w:t>
      </w:r>
    </w:p>
    <w:p w:rsidR="00EA18B6" w:rsidRPr="009D6976" w:rsidRDefault="00EA18B6" w:rsidP="00DD401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>pre parcelné číslo:</w:t>
      </w:r>
      <w:r w:rsidR="00DD401D" w:rsidRPr="009D6976">
        <w:rPr>
          <w:rFonts w:asciiTheme="majorHAnsi" w:hAnsiTheme="majorHAnsi" w:cstheme="majorHAnsi"/>
          <w:sz w:val="24"/>
          <w:szCs w:val="24"/>
        </w:rPr>
        <w:t xml:space="preserve">         </w:t>
      </w:r>
      <w:r w:rsidRPr="009D6976">
        <w:rPr>
          <w:rFonts w:asciiTheme="majorHAnsi" w:hAnsiTheme="majorHAnsi" w:cstheme="majorHAnsi"/>
          <w:sz w:val="24"/>
          <w:szCs w:val="24"/>
        </w:rPr>
        <w:t xml:space="preserve"> </w:t>
      </w:r>
      <w:r w:rsidR="00DD401D" w:rsidRPr="009D6976">
        <w:rPr>
          <w:rFonts w:asciiTheme="majorHAnsi" w:hAnsiTheme="majorHAnsi" w:cstheme="majorHAnsi"/>
          <w:sz w:val="24"/>
          <w:szCs w:val="24"/>
        </w:rPr>
        <w:t xml:space="preserve"> </w:t>
      </w:r>
      <w:r w:rsidRPr="009D6976">
        <w:rPr>
          <w:rFonts w:asciiTheme="majorHAnsi" w:hAnsiTheme="majorHAnsi" w:cstheme="majorHAnsi"/>
          <w:sz w:val="24"/>
          <w:szCs w:val="24"/>
        </w:rPr>
        <w:t>...........................................</w:t>
      </w:r>
      <w:r w:rsidR="003D40FC" w:rsidRPr="009D6976">
        <w:rPr>
          <w:rFonts w:asciiTheme="majorHAnsi" w:hAnsiTheme="majorHAnsi" w:cstheme="majorHAnsi"/>
          <w:sz w:val="24"/>
          <w:szCs w:val="24"/>
        </w:rPr>
        <w:t>............</w:t>
      </w:r>
    </w:p>
    <w:p w:rsidR="00DD401D" w:rsidRPr="009D6976" w:rsidRDefault="00DD401D" w:rsidP="00DD401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pre katastrálne územie:  ...................................................... </w:t>
      </w:r>
    </w:p>
    <w:p w:rsidR="00EA18B6" w:rsidRPr="009D6976" w:rsidRDefault="00EA18B6" w:rsidP="00DD401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LV č.: </w:t>
      </w:r>
      <w:r w:rsidR="003D40FC" w:rsidRPr="009D6976">
        <w:rPr>
          <w:rFonts w:asciiTheme="majorHAnsi" w:hAnsiTheme="majorHAnsi" w:cstheme="majorHAnsi"/>
          <w:sz w:val="24"/>
          <w:szCs w:val="24"/>
        </w:rPr>
        <w:t xml:space="preserve">                      </w:t>
      </w:r>
      <w:r w:rsidR="00DD401D" w:rsidRPr="009D6976">
        <w:rPr>
          <w:rFonts w:asciiTheme="majorHAnsi" w:hAnsiTheme="majorHAnsi" w:cstheme="majorHAnsi"/>
          <w:sz w:val="24"/>
          <w:szCs w:val="24"/>
        </w:rPr>
        <w:t xml:space="preserve">          </w:t>
      </w:r>
      <w:r w:rsidR="003D40FC" w:rsidRPr="009D6976">
        <w:rPr>
          <w:rFonts w:asciiTheme="majorHAnsi" w:hAnsiTheme="majorHAnsi" w:cstheme="majorHAnsi"/>
          <w:sz w:val="24"/>
          <w:szCs w:val="24"/>
        </w:rPr>
        <w:t xml:space="preserve"> </w:t>
      </w:r>
      <w:r w:rsidRPr="009D6976">
        <w:rPr>
          <w:rFonts w:asciiTheme="majorHAnsi" w:hAnsiTheme="majorHAnsi" w:cstheme="majorHAnsi"/>
          <w:sz w:val="24"/>
          <w:szCs w:val="24"/>
        </w:rPr>
        <w:t>.......................................................</w:t>
      </w:r>
    </w:p>
    <w:p w:rsidR="00EA18B6" w:rsidRPr="009D6976" w:rsidRDefault="00EA18B6">
      <w:pPr>
        <w:rPr>
          <w:rFonts w:asciiTheme="majorHAnsi" w:hAnsiTheme="majorHAnsi" w:cstheme="majorHAnsi"/>
          <w:sz w:val="24"/>
          <w:szCs w:val="24"/>
        </w:rPr>
      </w:pPr>
    </w:p>
    <w:p w:rsidR="00EA18B6" w:rsidRPr="009D6976" w:rsidRDefault="00956365" w:rsidP="00956365">
      <w:pPr>
        <w:jc w:val="both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Súčasne dávam súhlas so spracovaním nevyhnutných osobných údajov na tento účel v zmysle zákona 18/2018 </w:t>
      </w:r>
      <w:proofErr w:type="spellStart"/>
      <w:r w:rsidRPr="009D6976">
        <w:rPr>
          <w:rFonts w:asciiTheme="majorHAnsi" w:hAnsiTheme="majorHAnsi" w:cstheme="majorHAnsi"/>
          <w:sz w:val="24"/>
          <w:szCs w:val="24"/>
        </w:rPr>
        <w:t>Z.z</w:t>
      </w:r>
      <w:proofErr w:type="spellEnd"/>
      <w:r w:rsidRPr="009D6976">
        <w:rPr>
          <w:rFonts w:asciiTheme="majorHAnsi" w:hAnsiTheme="majorHAnsi" w:cstheme="majorHAnsi"/>
          <w:sz w:val="24"/>
          <w:szCs w:val="24"/>
        </w:rPr>
        <w:t>. o ochrane osobných údajov v znení neskorších predpisov.</w:t>
      </w:r>
    </w:p>
    <w:p w:rsidR="00D4610F" w:rsidRPr="009D6976" w:rsidRDefault="00EA18B6">
      <w:pPr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</w:t>
      </w:r>
    </w:p>
    <w:p w:rsidR="00C97C55" w:rsidRPr="009D6976" w:rsidRDefault="00EA18B6">
      <w:pPr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                       </w:t>
      </w:r>
    </w:p>
    <w:p w:rsidR="00EA18B6" w:rsidRPr="009D6976" w:rsidRDefault="00956365" w:rsidP="009D6976">
      <w:pPr>
        <w:spacing w:after="0"/>
        <w:ind w:left="5670" w:hanging="283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9D6976">
        <w:rPr>
          <w:rFonts w:asciiTheme="majorHAnsi" w:hAnsiTheme="majorHAnsi" w:cstheme="majorHAnsi"/>
          <w:sz w:val="24"/>
          <w:szCs w:val="24"/>
        </w:rPr>
        <w:t xml:space="preserve">                         </w:t>
      </w:r>
      <w:r w:rsidR="00670B55">
        <w:rPr>
          <w:rFonts w:asciiTheme="majorHAnsi" w:hAnsiTheme="majorHAnsi" w:cstheme="majorHAnsi"/>
          <w:sz w:val="24"/>
          <w:szCs w:val="24"/>
        </w:rPr>
        <w:t>....</w:t>
      </w:r>
      <w:r w:rsidRPr="009D6976">
        <w:rPr>
          <w:rFonts w:asciiTheme="majorHAnsi" w:hAnsiTheme="majorHAnsi" w:cstheme="majorHAnsi"/>
          <w:sz w:val="24"/>
          <w:szCs w:val="24"/>
        </w:rPr>
        <w:t xml:space="preserve">........................................... </w:t>
      </w:r>
      <w:r w:rsidRPr="009D6976">
        <w:rPr>
          <w:rFonts w:asciiTheme="majorHAnsi" w:hAnsiTheme="majorHAnsi" w:cstheme="majorHAnsi"/>
          <w:sz w:val="24"/>
          <w:szCs w:val="24"/>
        </w:rPr>
        <w:tab/>
        <w:t xml:space="preserve">    </w:t>
      </w:r>
      <w:r w:rsidR="00D4610F" w:rsidRPr="009D6976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                    </w:t>
      </w:r>
      <w:r w:rsidR="009D6976">
        <w:rPr>
          <w:rFonts w:asciiTheme="majorHAnsi" w:hAnsiTheme="majorHAnsi" w:cstheme="majorHAnsi"/>
          <w:sz w:val="24"/>
          <w:szCs w:val="24"/>
        </w:rPr>
        <w:t xml:space="preserve">                </w:t>
      </w:r>
    </w:p>
    <w:p w:rsidR="00D4610F" w:rsidRPr="009D6976" w:rsidRDefault="00670B55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              </w:t>
      </w:r>
      <w:r w:rsidRPr="009D6976">
        <w:rPr>
          <w:rFonts w:asciiTheme="majorHAnsi" w:hAnsiTheme="majorHAnsi" w:cstheme="majorHAnsi"/>
          <w:sz w:val="24"/>
          <w:szCs w:val="24"/>
        </w:rPr>
        <w:t>podpis žiadateľa(-</w:t>
      </w:r>
      <w:proofErr w:type="spellStart"/>
      <w:r w:rsidRPr="009D6976">
        <w:rPr>
          <w:rFonts w:asciiTheme="majorHAnsi" w:hAnsiTheme="majorHAnsi" w:cstheme="majorHAnsi"/>
          <w:sz w:val="24"/>
          <w:szCs w:val="24"/>
        </w:rPr>
        <w:t>ľov</w:t>
      </w:r>
      <w:proofErr w:type="spellEnd"/>
      <w:r w:rsidRPr="009D6976">
        <w:rPr>
          <w:rFonts w:asciiTheme="majorHAnsi" w:hAnsiTheme="majorHAnsi" w:cstheme="majorHAnsi"/>
          <w:sz w:val="24"/>
          <w:szCs w:val="24"/>
        </w:rPr>
        <w:t>)</w:t>
      </w:r>
    </w:p>
    <w:p w:rsidR="00EA18B6" w:rsidRDefault="00EA18B6">
      <w:pPr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>V Kráľovej pri Senci, dňa .....................................</w:t>
      </w:r>
    </w:p>
    <w:p w:rsidR="009D6976" w:rsidRPr="009D6976" w:rsidRDefault="009D6976">
      <w:pPr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:rsidR="00D4610F" w:rsidRDefault="009D6976">
      <w:pPr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>*</w:t>
      </w:r>
      <w:proofErr w:type="spellStart"/>
      <w:r w:rsidRPr="009D6976">
        <w:rPr>
          <w:rFonts w:asciiTheme="majorHAnsi" w:hAnsiTheme="majorHAnsi" w:cstheme="majorHAnsi"/>
          <w:sz w:val="24"/>
          <w:szCs w:val="24"/>
        </w:rPr>
        <w:t>nehodiace</w:t>
      </w:r>
      <w:proofErr w:type="spellEnd"/>
      <w:r w:rsidRPr="009D6976">
        <w:rPr>
          <w:rFonts w:asciiTheme="majorHAnsi" w:hAnsiTheme="majorHAnsi" w:cstheme="majorHAnsi"/>
          <w:sz w:val="24"/>
          <w:szCs w:val="24"/>
        </w:rPr>
        <w:t xml:space="preserve"> sa preškrtnúť</w:t>
      </w:r>
    </w:p>
    <w:p w:rsidR="009D6976" w:rsidRPr="009D6976" w:rsidRDefault="009D6976">
      <w:pPr>
        <w:rPr>
          <w:rFonts w:asciiTheme="majorHAnsi" w:hAnsiTheme="majorHAnsi" w:cstheme="majorHAnsi"/>
          <w:sz w:val="24"/>
          <w:szCs w:val="24"/>
        </w:rPr>
      </w:pPr>
    </w:p>
    <w:p w:rsidR="00EA18B6" w:rsidRPr="009D6976" w:rsidRDefault="00EA18B6" w:rsidP="00972067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>Prílohy:</w:t>
      </w:r>
    </w:p>
    <w:p w:rsidR="00EA18B6" w:rsidRPr="009D6976" w:rsidRDefault="00C97C55" w:rsidP="00972067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1. </w:t>
      </w:r>
      <w:r w:rsidR="00EA18B6" w:rsidRPr="009D6976">
        <w:rPr>
          <w:rFonts w:asciiTheme="majorHAnsi" w:hAnsiTheme="majorHAnsi" w:cstheme="majorHAnsi"/>
          <w:sz w:val="24"/>
          <w:szCs w:val="24"/>
        </w:rPr>
        <w:t xml:space="preserve"> právoplatné kolaudačné rozhodnutie</w:t>
      </w:r>
      <w:r w:rsidR="00972067" w:rsidRPr="009D6976">
        <w:rPr>
          <w:rFonts w:asciiTheme="majorHAnsi" w:hAnsiTheme="majorHAnsi" w:cstheme="majorHAnsi"/>
          <w:sz w:val="24"/>
          <w:szCs w:val="24"/>
        </w:rPr>
        <w:t xml:space="preserve"> </w:t>
      </w:r>
      <w:r w:rsidR="00D4610F" w:rsidRPr="009D6976">
        <w:rPr>
          <w:rFonts w:asciiTheme="majorHAnsi" w:hAnsiTheme="majorHAnsi" w:cstheme="majorHAnsi"/>
          <w:sz w:val="24"/>
          <w:szCs w:val="24"/>
        </w:rPr>
        <w:t>(</w:t>
      </w:r>
      <w:r w:rsidR="00972067" w:rsidRPr="009D6976">
        <w:rPr>
          <w:rFonts w:asciiTheme="majorHAnsi" w:hAnsiTheme="majorHAnsi" w:cstheme="majorHAnsi"/>
          <w:sz w:val="24"/>
          <w:szCs w:val="24"/>
        </w:rPr>
        <w:t>pri určení  a</w:t>
      </w:r>
      <w:r w:rsidR="00D4610F" w:rsidRPr="009D6976">
        <w:rPr>
          <w:rFonts w:asciiTheme="majorHAnsi" w:hAnsiTheme="majorHAnsi" w:cstheme="majorHAnsi"/>
          <w:sz w:val="24"/>
          <w:szCs w:val="24"/>
        </w:rPr>
        <w:t> </w:t>
      </w:r>
      <w:r w:rsidR="00972067" w:rsidRPr="009D6976">
        <w:rPr>
          <w:rFonts w:asciiTheme="majorHAnsi" w:hAnsiTheme="majorHAnsi" w:cstheme="majorHAnsi"/>
          <w:sz w:val="24"/>
          <w:szCs w:val="24"/>
        </w:rPr>
        <w:t>zmene</w:t>
      </w:r>
      <w:r w:rsidR="00D4610F" w:rsidRPr="009D6976">
        <w:rPr>
          <w:rFonts w:asciiTheme="majorHAnsi" w:hAnsiTheme="majorHAnsi" w:cstheme="majorHAnsi"/>
          <w:sz w:val="24"/>
          <w:szCs w:val="24"/>
        </w:rPr>
        <w:t>)</w:t>
      </w:r>
    </w:p>
    <w:p w:rsidR="00EA18B6" w:rsidRPr="009D6976" w:rsidRDefault="00EA18B6" w:rsidP="00972067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>2</w:t>
      </w:r>
      <w:r w:rsidR="00C97C55" w:rsidRPr="009D6976">
        <w:rPr>
          <w:rFonts w:asciiTheme="majorHAnsi" w:hAnsiTheme="majorHAnsi" w:cstheme="majorHAnsi"/>
          <w:sz w:val="24"/>
          <w:szCs w:val="24"/>
        </w:rPr>
        <w:t>.</w:t>
      </w:r>
      <w:r w:rsidRPr="009D6976">
        <w:rPr>
          <w:rFonts w:asciiTheme="majorHAnsi" w:hAnsiTheme="majorHAnsi" w:cstheme="majorHAnsi"/>
          <w:sz w:val="24"/>
          <w:szCs w:val="24"/>
        </w:rPr>
        <w:t xml:space="preserve"> geometrický plán </w:t>
      </w:r>
      <w:r w:rsidR="00972067" w:rsidRPr="009D6976">
        <w:rPr>
          <w:rFonts w:asciiTheme="majorHAnsi" w:hAnsiTheme="majorHAnsi" w:cstheme="majorHAnsi"/>
          <w:sz w:val="24"/>
          <w:szCs w:val="24"/>
        </w:rPr>
        <w:t>(pri určení</w:t>
      </w:r>
      <w:r w:rsidR="00D4610F" w:rsidRPr="009D6976">
        <w:rPr>
          <w:rFonts w:asciiTheme="majorHAnsi" w:hAnsiTheme="majorHAnsi" w:cstheme="majorHAnsi"/>
          <w:sz w:val="24"/>
          <w:szCs w:val="24"/>
        </w:rPr>
        <w:t xml:space="preserve">, </w:t>
      </w:r>
      <w:r w:rsidR="00972067" w:rsidRPr="009D6976">
        <w:rPr>
          <w:rFonts w:asciiTheme="majorHAnsi" w:hAnsiTheme="majorHAnsi" w:cstheme="majorHAnsi"/>
          <w:sz w:val="24"/>
          <w:szCs w:val="24"/>
        </w:rPr>
        <w:t>zmene</w:t>
      </w:r>
      <w:r w:rsidR="00D4610F" w:rsidRPr="009D6976">
        <w:rPr>
          <w:rFonts w:asciiTheme="majorHAnsi" w:hAnsiTheme="majorHAnsi" w:cstheme="majorHAnsi"/>
          <w:sz w:val="24"/>
          <w:szCs w:val="24"/>
        </w:rPr>
        <w:t xml:space="preserve"> a zrušení</w:t>
      </w:r>
      <w:r w:rsidR="00972067" w:rsidRPr="009D6976">
        <w:rPr>
          <w:rFonts w:asciiTheme="majorHAnsi" w:hAnsiTheme="majorHAnsi" w:cstheme="majorHAnsi"/>
          <w:sz w:val="24"/>
          <w:szCs w:val="24"/>
        </w:rPr>
        <w:t>)</w:t>
      </w:r>
    </w:p>
    <w:p w:rsidR="00EA18B6" w:rsidRPr="009D6976" w:rsidRDefault="00EA18B6" w:rsidP="00972067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>3</w:t>
      </w:r>
      <w:r w:rsidR="00C97C55" w:rsidRPr="009D6976">
        <w:rPr>
          <w:rFonts w:asciiTheme="majorHAnsi" w:hAnsiTheme="majorHAnsi" w:cstheme="majorHAnsi"/>
          <w:sz w:val="24"/>
          <w:szCs w:val="24"/>
        </w:rPr>
        <w:t>.</w:t>
      </w:r>
      <w:r w:rsidRPr="009D6976">
        <w:rPr>
          <w:rFonts w:asciiTheme="majorHAnsi" w:hAnsiTheme="majorHAnsi" w:cstheme="majorHAnsi"/>
          <w:sz w:val="24"/>
          <w:szCs w:val="24"/>
        </w:rPr>
        <w:t xml:space="preserve"> zameranie adresného bodu </w:t>
      </w:r>
      <w:r w:rsidR="005F0107">
        <w:rPr>
          <w:rFonts w:asciiTheme="majorHAnsi" w:hAnsiTheme="majorHAnsi" w:cstheme="majorHAnsi"/>
          <w:sz w:val="24"/>
          <w:szCs w:val="24"/>
        </w:rPr>
        <w:t>/</w:t>
      </w:r>
      <w:r w:rsidRPr="009D6976">
        <w:rPr>
          <w:rFonts w:asciiTheme="majorHAnsi" w:hAnsiTheme="majorHAnsi" w:cstheme="majorHAnsi"/>
          <w:sz w:val="24"/>
          <w:szCs w:val="24"/>
        </w:rPr>
        <w:t>geodetické zameranie hlavného vstup</w:t>
      </w:r>
      <w:r w:rsidR="005F0107">
        <w:rPr>
          <w:rFonts w:asciiTheme="majorHAnsi" w:hAnsiTheme="majorHAnsi" w:cstheme="majorHAnsi"/>
          <w:sz w:val="24"/>
          <w:szCs w:val="24"/>
        </w:rPr>
        <w:t>u</w:t>
      </w:r>
      <w:r w:rsidR="00D4610F" w:rsidRPr="009D6976">
        <w:rPr>
          <w:rFonts w:asciiTheme="majorHAnsi" w:hAnsiTheme="majorHAnsi" w:cstheme="majorHAnsi"/>
          <w:sz w:val="24"/>
          <w:szCs w:val="24"/>
        </w:rPr>
        <w:t xml:space="preserve">/ (pri učení a zmene) </w:t>
      </w:r>
    </w:p>
    <w:p w:rsidR="00C97C55" w:rsidRPr="009D6976" w:rsidRDefault="00C97C55" w:rsidP="00972067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4. </w:t>
      </w:r>
      <w:r w:rsidR="00D4610F" w:rsidRPr="009D6976">
        <w:rPr>
          <w:rFonts w:asciiTheme="majorHAnsi" w:hAnsiTheme="majorHAnsi" w:cstheme="majorHAnsi"/>
          <w:sz w:val="24"/>
          <w:szCs w:val="24"/>
        </w:rPr>
        <w:t>právoplatné búracie povolenie (pri zrušení)</w:t>
      </w:r>
    </w:p>
    <w:p w:rsidR="00D4610F" w:rsidRPr="009D6976" w:rsidRDefault="00D4610F" w:rsidP="00972067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>5. potvrdenie stavebného úradu o odstránení prípadne neexistencii stavby (pri zrušení)</w:t>
      </w:r>
    </w:p>
    <w:p w:rsidR="00EA18B6" w:rsidRPr="009D6976" w:rsidRDefault="00EA18B6">
      <w:pPr>
        <w:rPr>
          <w:rFonts w:asciiTheme="majorHAnsi" w:hAnsiTheme="majorHAnsi" w:cstheme="majorHAnsi"/>
          <w:sz w:val="24"/>
          <w:szCs w:val="24"/>
        </w:rPr>
      </w:pPr>
      <w:r w:rsidRPr="009D6976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</w:t>
      </w:r>
    </w:p>
    <w:sectPr w:rsidR="00EA18B6" w:rsidRPr="009D6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8022C"/>
    <w:multiLevelType w:val="hybridMultilevel"/>
    <w:tmpl w:val="B8226D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2D1BD5"/>
    <w:multiLevelType w:val="hybridMultilevel"/>
    <w:tmpl w:val="FFF4D2B0"/>
    <w:lvl w:ilvl="0" w:tplc="AF4805C6">
      <w:start w:val="9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B6"/>
    <w:rsid w:val="003D40FC"/>
    <w:rsid w:val="00472909"/>
    <w:rsid w:val="00503104"/>
    <w:rsid w:val="005F0107"/>
    <w:rsid w:val="00670B55"/>
    <w:rsid w:val="007F2CF6"/>
    <w:rsid w:val="008023AB"/>
    <w:rsid w:val="00856DA9"/>
    <w:rsid w:val="00956365"/>
    <w:rsid w:val="00972067"/>
    <w:rsid w:val="009720AC"/>
    <w:rsid w:val="009D6976"/>
    <w:rsid w:val="00A37607"/>
    <w:rsid w:val="00BA3DE6"/>
    <w:rsid w:val="00C71924"/>
    <w:rsid w:val="00C97C55"/>
    <w:rsid w:val="00D4610F"/>
    <w:rsid w:val="00DD401D"/>
    <w:rsid w:val="00EA18B6"/>
    <w:rsid w:val="00FF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D8CB9"/>
  <w15:chartTrackingRefBased/>
  <w15:docId w15:val="{FA23CB0E-B232-432C-9C4A-BFDDA72D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D69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EA18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ZkladntextChar">
    <w:name w:val="Základný text Char"/>
    <w:basedOn w:val="Predvolenpsmoodseku"/>
    <w:link w:val="Zkladntext"/>
    <w:uiPriority w:val="1"/>
    <w:rsid w:val="00EA18B6"/>
    <w:rPr>
      <w:rFonts w:ascii="Times New Roman" w:eastAsia="Times New Roman" w:hAnsi="Times New Roman" w:cs="Times New Roman"/>
      <w:sz w:val="23"/>
      <w:szCs w:val="23"/>
    </w:rPr>
  </w:style>
  <w:style w:type="paragraph" w:styleId="Nzov">
    <w:name w:val="Title"/>
    <w:basedOn w:val="Normlny"/>
    <w:link w:val="NzovChar"/>
    <w:uiPriority w:val="10"/>
    <w:qFormat/>
    <w:rsid w:val="00EA18B6"/>
    <w:pPr>
      <w:widowControl w:val="0"/>
      <w:autoSpaceDE w:val="0"/>
      <w:autoSpaceDN w:val="0"/>
      <w:spacing w:before="77" w:after="0" w:line="546" w:lineRule="exact"/>
      <w:ind w:left="122"/>
    </w:pPr>
    <w:rPr>
      <w:rFonts w:ascii="Arial" w:eastAsia="Arial" w:hAnsi="Arial" w:cs="Arial"/>
      <w:sz w:val="49"/>
      <w:szCs w:val="49"/>
    </w:rPr>
  </w:style>
  <w:style w:type="character" w:customStyle="1" w:styleId="NzovChar">
    <w:name w:val="Názov Char"/>
    <w:basedOn w:val="Predvolenpsmoodseku"/>
    <w:link w:val="Nzov"/>
    <w:uiPriority w:val="10"/>
    <w:rsid w:val="00EA18B6"/>
    <w:rPr>
      <w:rFonts w:ascii="Arial" w:eastAsia="Arial" w:hAnsi="Arial" w:cs="Arial"/>
      <w:sz w:val="49"/>
      <w:szCs w:val="49"/>
    </w:rPr>
  </w:style>
  <w:style w:type="paragraph" w:styleId="Odsekzoznamu">
    <w:name w:val="List Paragraph"/>
    <w:basedOn w:val="Normlny"/>
    <w:uiPriority w:val="34"/>
    <w:qFormat/>
    <w:rsid w:val="003D4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ČAPLOVÁ Lucia</dc:creator>
  <cp:keywords/>
  <dc:description/>
  <cp:lastModifiedBy>ČAPLOVÁ Lucia</cp:lastModifiedBy>
  <cp:revision>12</cp:revision>
  <cp:lastPrinted>2025-07-08T09:14:00Z</cp:lastPrinted>
  <dcterms:created xsi:type="dcterms:W3CDTF">2025-07-08T07:33:00Z</dcterms:created>
  <dcterms:modified xsi:type="dcterms:W3CDTF">2025-07-08T09:16:00Z</dcterms:modified>
</cp:coreProperties>
</file>